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28FB5" w14:textId="1E3B1E41" w:rsidR="00076286" w:rsidRPr="0010705D" w:rsidRDefault="00A915F0" w:rsidP="00DE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4"/>
        </w:rPr>
      </w:pPr>
      <w:r w:rsidRPr="0010705D">
        <w:rPr>
          <w:rFonts w:ascii="Times New Roman" w:eastAsia="Times New Roman" w:hAnsi="Times New Roman" w:cs="Times New Roman"/>
          <w:b/>
          <w:sz w:val="40"/>
          <w:szCs w:val="44"/>
        </w:rPr>
        <w:t>BIO-GO-</w:t>
      </w:r>
      <w:bookmarkStart w:id="0" w:name="_GoBack"/>
      <w:r w:rsidRPr="00EF71C1">
        <w:rPr>
          <w:rFonts w:ascii="Times New Roman" w:eastAsia="Times New Roman" w:hAnsi="Times New Roman" w:cs="Times New Roman"/>
          <w:b/>
          <w:sz w:val="40"/>
          <w:szCs w:val="44"/>
          <w:lang w:val="en-US"/>
        </w:rPr>
        <w:t>Higher</w:t>
      </w:r>
      <w:bookmarkEnd w:id="0"/>
    </w:p>
    <w:p w14:paraId="5D04786E" w14:textId="77777777" w:rsidR="00E172EC" w:rsidRPr="00E172EC" w:rsidRDefault="00E172EC" w:rsidP="00DE0F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69FE998" w14:textId="35EA501A" w:rsidR="00076286" w:rsidRPr="0010705D" w:rsidRDefault="00A915F0" w:rsidP="00DE0F3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0705D">
        <w:rPr>
          <w:rFonts w:ascii="Times New Roman" w:eastAsia="Times New Roman" w:hAnsi="Times New Roman" w:cs="Times New Roman"/>
          <w:sz w:val="32"/>
          <w:szCs w:val="32"/>
        </w:rPr>
        <w:t xml:space="preserve">Atbildes uz </w:t>
      </w:r>
      <w:r w:rsidR="00B546F0" w:rsidRPr="0010705D">
        <w:rPr>
          <w:rFonts w:ascii="Times New Roman" w:eastAsia="Times New Roman" w:hAnsi="Times New Roman" w:cs="Times New Roman"/>
          <w:b/>
          <w:i/>
          <w:sz w:val="32"/>
          <w:szCs w:val="32"/>
        </w:rPr>
        <w:t>Bioloģijas</w:t>
      </w:r>
      <w:r w:rsidRPr="0010705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kārtas</w:t>
      </w:r>
      <w:r w:rsidRPr="0010705D">
        <w:rPr>
          <w:rFonts w:ascii="Times New Roman" w:eastAsia="Times New Roman" w:hAnsi="Times New Roman" w:cs="Times New Roman"/>
          <w:sz w:val="32"/>
          <w:szCs w:val="32"/>
        </w:rPr>
        <w:t xml:space="preserve"> jautājumiem</w:t>
      </w:r>
    </w:p>
    <w:p w14:paraId="1F5896BB" w14:textId="77777777" w:rsidR="00E172EC" w:rsidRDefault="00E172EC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FD15A11" w14:textId="09E13270" w:rsidR="00076286" w:rsidRPr="0010705D" w:rsidRDefault="00A915F0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10705D">
        <w:rPr>
          <w:rFonts w:ascii="Times New Roman" w:eastAsia="Times New Roman" w:hAnsi="Times New Roman" w:cs="Times New Roman"/>
          <w:b/>
          <w:i/>
          <w:sz w:val="28"/>
          <w:szCs w:val="32"/>
        </w:rPr>
        <w:t xml:space="preserve">Komandas nosaukums: </w:t>
      </w:r>
    </w:p>
    <w:p w14:paraId="3D78FC97" w14:textId="62242D75" w:rsidR="00076286" w:rsidRDefault="00076286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5456E9" w14:textId="36CE0EB1" w:rsidR="00E172EC" w:rsidRPr="00E172EC" w:rsidRDefault="00E172EC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464D5" w14:textId="77777777" w:rsidR="00926E01" w:rsidRDefault="00926E01" w:rsidP="00DE0F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21CC8AE2" w14:textId="74184964" w:rsidR="00DE624E" w:rsidRPr="00E172EC" w:rsidRDefault="00E172EC" w:rsidP="001070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2E70">
        <w:rPr>
          <w:rFonts w:ascii="Times New Roman" w:hAnsi="Times New Roman" w:cs="Times New Roman"/>
          <w:b/>
          <w:color w:val="000000" w:themeColor="text1"/>
          <w:sz w:val="28"/>
        </w:rPr>
        <w:t>Pirmā daļa – Testa jautājumi</w:t>
      </w:r>
    </w:p>
    <w:p w14:paraId="6652F884" w14:textId="77777777" w:rsidR="00273A6F" w:rsidRPr="00E172EC" w:rsidRDefault="00273A6F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3F808" w14:textId="0FE9BE14" w:rsidR="00076286" w:rsidRPr="00E172EC" w:rsidRDefault="00DE624E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72EC">
        <w:rPr>
          <w:rFonts w:ascii="Times New Roman" w:eastAsia="Times New Roman" w:hAnsi="Times New Roman" w:cs="Times New Roman"/>
          <w:b/>
          <w:sz w:val="24"/>
          <w:szCs w:val="24"/>
        </w:rPr>
        <w:t>Vērtēšana</w:t>
      </w:r>
      <w:r w:rsidR="00E172E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172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 katru pareizu atbildi </w:t>
      </w:r>
      <w:r w:rsidR="009437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="00E172EC">
        <w:rPr>
          <w:rFonts w:ascii="Times New Roman" w:eastAsia="Times New Roman" w:hAnsi="Times New Roman" w:cs="Times New Roman"/>
          <w:b/>
          <w:bCs/>
          <w:sz w:val="24"/>
          <w:szCs w:val="24"/>
        </w:rPr>
        <w:t>punkt</w:t>
      </w:r>
      <w:r w:rsidR="0094370A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E172EC">
        <w:rPr>
          <w:rFonts w:ascii="Times New Roman" w:eastAsia="Times New Roman" w:hAnsi="Times New Roman" w:cs="Times New Roman"/>
          <w:b/>
          <w:bCs/>
          <w:sz w:val="24"/>
          <w:szCs w:val="24"/>
        </w:rPr>
        <w:t>!</w:t>
      </w:r>
      <w:r w:rsidRPr="00E172EC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94370A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Pr="00E172EC">
        <w:rPr>
          <w:rFonts w:ascii="Times New Roman" w:eastAsia="Times New Roman" w:hAnsi="Times New Roman" w:cs="Times New Roman"/>
          <w:b/>
          <w:i/>
          <w:sz w:val="24"/>
          <w:szCs w:val="24"/>
        </w:rPr>
        <w:t>0 punkti</w:t>
      </w:r>
      <w:r w:rsidRPr="00E172EC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D34BAC2" w14:textId="77777777" w:rsidR="00273A6F" w:rsidRPr="00E172EC" w:rsidRDefault="00273A6F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2201"/>
        <w:gridCol w:w="4974"/>
      </w:tblGrid>
      <w:tr w:rsidR="00076286" w:rsidRPr="00E172EC" w14:paraId="4292E81B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687F2977" w14:textId="02D946D6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Testa </w:t>
            </w:r>
            <w:r w:rsidR="009F1E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jautājuma N</w:t>
            </w:r>
            <w:r w:rsidRPr="00E1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r.</w:t>
            </w:r>
          </w:p>
        </w:tc>
        <w:tc>
          <w:tcPr>
            <w:tcW w:w="0" w:type="auto"/>
            <w:vAlign w:val="center"/>
          </w:tcPr>
          <w:p w14:paraId="71669CE9" w14:textId="77777777" w:rsidR="00D616DD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Atbilde</w:t>
            </w:r>
          </w:p>
          <w:p w14:paraId="089E78F4" w14:textId="67FA932B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172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norādiet tikai </w:t>
            </w:r>
            <w:r w:rsidR="00B546F0" w:rsidRPr="00E172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pareizajai atbildei atbilstošo </w:t>
            </w:r>
            <w:r w:rsidRPr="00E172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burtu</w:t>
            </w: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6286" w:rsidRPr="00E172EC" w14:paraId="436F18A1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18DF27E1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14:paraId="4409B4EF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2F90FFE4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1810B03B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14:paraId="534595CF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05AF6B65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68B59190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14:paraId="189E22F2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280CA8EA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35B7AE20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14:paraId="629FD073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7A27B09B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08B8EA62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14:paraId="39046F1E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76497B57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5FAF1AED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14:paraId="5BA8D03C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7155DF0E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7C0DA7DF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14:paraId="32EE0C2D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1520275C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065B0B95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14:paraId="6DD81164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78400928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0D92BBFB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14:paraId="51425191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6286" w:rsidRPr="00E172EC" w14:paraId="70D057DC" w14:textId="77777777" w:rsidTr="00E172EC">
        <w:trPr>
          <w:trHeight w:val="340"/>
          <w:jc w:val="center"/>
        </w:trPr>
        <w:tc>
          <w:tcPr>
            <w:tcW w:w="0" w:type="auto"/>
            <w:vAlign w:val="center"/>
          </w:tcPr>
          <w:p w14:paraId="4BAC296F" w14:textId="77777777" w:rsidR="00076286" w:rsidRPr="00E172EC" w:rsidRDefault="00A915F0" w:rsidP="00DE0F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72EC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14:paraId="26BE625D" w14:textId="77777777" w:rsidR="00076286" w:rsidRPr="00E172EC" w:rsidRDefault="00076286" w:rsidP="00DE0F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3C7771B" w14:textId="0D433780" w:rsidR="00076286" w:rsidRPr="00E172EC" w:rsidRDefault="00076286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50578B" w14:textId="77777777" w:rsidR="00E172EC" w:rsidRDefault="00E172EC" w:rsidP="00DE0F36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</w:p>
    <w:p w14:paraId="5784B9FC" w14:textId="77777777" w:rsidR="00E172EC" w:rsidRDefault="00E172EC" w:rsidP="00DE0F36">
      <w:pPr>
        <w:spacing w:after="0" w:line="240" w:lineRule="auto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br w:type="page"/>
      </w:r>
    </w:p>
    <w:p w14:paraId="6F29DDC2" w14:textId="6B5FDBEB" w:rsidR="00076286" w:rsidRPr="00E172EC" w:rsidRDefault="00A1516B" w:rsidP="00A3627B">
      <w:pPr>
        <w:spacing w:after="0" w:line="240" w:lineRule="auto"/>
        <w:rPr>
          <w:rStyle w:val="Strong"/>
          <w:rFonts w:ascii="Times New Roman" w:hAnsi="Times New Roman" w:cs="Times New Roman"/>
          <w:sz w:val="28"/>
          <w:szCs w:val="28"/>
        </w:rPr>
      </w:pPr>
      <w:r w:rsidRPr="00E172EC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Otrā daļa - </w:t>
      </w:r>
      <w:r w:rsidR="00E172EC">
        <w:rPr>
          <w:rStyle w:val="Strong"/>
          <w:rFonts w:ascii="Times New Roman" w:hAnsi="Times New Roman" w:cs="Times New Roman"/>
          <w:sz w:val="28"/>
          <w:szCs w:val="28"/>
        </w:rPr>
        <w:t>Apr</w:t>
      </w:r>
      <w:r w:rsidR="009042DC" w:rsidRPr="00E172EC">
        <w:rPr>
          <w:rStyle w:val="Strong"/>
          <w:rFonts w:ascii="Times New Roman" w:hAnsi="Times New Roman" w:cs="Times New Roman"/>
          <w:sz w:val="28"/>
          <w:szCs w:val="28"/>
        </w:rPr>
        <w:t>ēķināmie</w:t>
      </w:r>
      <w:r w:rsidR="00A915F0" w:rsidRPr="00E172EC">
        <w:rPr>
          <w:rStyle w:val="Strong"/>
          <w:rFonts w:ascii="Times New Roman" w:hAnsi="Times New Roman" w:cs="Times New Roman"/>
          <w:sz w:val="28"/>
          <w:szCs w:val="28"/>
        </w:rPr>
        <w:t>, novērojamie</w:t>
      </w:r>
      <w:r w:rsidR="00447BFD" w:rsidRPr="00E172EC">
        <w:rPr>
          <w:rStyle w:val="Strong"/>
          <w:rFonts w:ascii="Times New Roman" w:hAnsi="Times New Roman" w:cs="Times New Roman"/>
          <w:sz w:val="28"/>
          <w:szCs w:val="28"/>
        </w:rPr>
        <w:t xml:space="preserve"> un praktiski veicamie uzdevumi</w:t>
      </w:r>
    </w:p>
    <w:p w14:paraId="680751E1" w14:textId="77777777" w:rsidR="00273A6F" w:rsidRPr="00E172EC" w:rsidRDefault="00273A6F" w:rsidP="00DE0F36">
      <w:pPr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14:paraId="748F8DA9" w14:textId="19918A0B" w:rsidR="00E172EC" w:rsidRPr="006D7A3D" w:rsidRDefault="00362220" w:rsidP="00A3627B">
      <w:pPr>
        <w:pStyle w:val="Heading2"/>
        <w:numPr>
          <w:ilvl w:val="0"/>
          <w:numId w:val="8"/>
        </w:numPr>
        <w:spacing w:before="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2" w:name="_heading=h.wltya4tar7ti" w:colFirst="0" w:colLast="0"/>
      <w:bookmarkStart w:id="3" w:name="_heading=h.l28qsoattdwv" w:colFirst="0" w:colLast="0"/>
      <w:bookmarkEnd w:id="2"/>
      <w:bookmarkEnd w:id="3"/>
      <w:r w:rsidRPr="006D7A3D">
        <w:rPr>
          <w:rFonts w:ascii="Times New Roman" w:eastAsia="Times New Roman" w:hAnsi="Times New Roman" w:cs="Times New Roman"/>
          <w:sz w:val="28"/>
          <w:szCs w:val="24"/>
        </w:rPr>
        <w:t>Rēķināmais uzdevums</w:t>
      </w:r>
      <w:r w:rsidR="00E172EC" w:rsidRPr="006D7A3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5E15912F" w14:textId="77777777" w:rsidR="00E172EC" w:rsidRPr="006D7A3D" w:rsidRDefault="00E172EC" w:rsidP="00DE0F36">
      <w:pPr>
        <w:spacing w:after="0" w:line="240" w:lineRule="auto"/>
      </w:pPr>
    </w:p>
    <w:p w14:paraId="23EB611B" w14:textId="1B5FD9AC" w:rsidR="008B7FA1" w:rsidRPr="006D7A3D" w:rsidRDefault="007F6A66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A3D">
        <w:rPr>
          <w:rFonts w:ascii="Times New Roman" w:eastAsia="Times New Roman" w:hAnsi="Times New Roman" w:cs="Times New Roman"/>
          <w:sz w:val="24"/>
          <w:szCs w:val="24"/>
        </w:rPr>
        <w:t>Rēķināmā uzdevuma atbildēs ir</w:t>
      </w:r>
      <w:r w:rsidR="00667F1F" w:rsidRPr="006D7A3D">
        <w:rPr>
          <w:rFonts w:ascii="Times New Roman" w:eastAsia="Times New Roman" w:hAnsi="Times New Roman" w:cs="Times New Roman"/>
          <w:sz w:val="24"/>
          <w:szCs w:val="24"/>
        </w:rPr>
        <w:t xml:space="preserve"> paskaidroti risinājumi/atbildes/formulas un parādīta aprēķinu gaita.</w:t>
      </w:r>
      <w:r w:rsidR="00B546F0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F1F" w:rsidRPr="006D7A3D">
        <w:rPr>
          <w:rFonts w:ascii="Times New Roman" w:eastAsia="Times New Roman" w:hAnsi="Times New Roman" w:cs="Times New Roman"/>
          <w:sz w:val="24"/>
          <w:szCs w:val="24"/>
        </w:rPr>
        <w:t xml:space="preserve">Izpildītais uzdevums jāiesniedz kā teksts un attēls/attēli. </w:t>
      </w:r>
      <w:r w:rsidR="00B546F0" w:rsidRPr="006D7A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667F1F" w:rsidRPr="006D7A3D">
        <w:rPr>
          <w:rFonts w:ascii="Times New Roman" w:eastAsia="Times New Roman" w:hAnsi="Times New Roman" w:cs="Times New Roman"/>
          <w:sz w:val="24"/>
          <w:szCs w:val="24"/>
        </w:rPr>
        <w:t xml:space="preserve">zdevuma veikšanai ieteicams izmantot izklājlapu programmatūru (piemēram, </w:t>
      </w:r>
      <w:r w:rsidR="00667F1F" w:rsidRPr="006D7A3D">
        <w:rPr>
          <w:rFonts w:ascii="Times New Roman" w:eastAsia="Times New Roman" w:hAnsi="Times New Roman" w:cs="Times New Roman"/>
          <w:i/>
          <w:sz w:val="24"/>
          <w:szCs w:val="24"/>
        </w:rPr>
        <w:t>Microsoft Excel</w:t>
      </w:r>
      <w:r w:rsidR="00667F1F" w:rsidRPr="006D7A3D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D7A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E2546"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Uzdevuma atrisinājums un atbildes uz jautājumiem atbilžu lapā rakstāmas datorrakstā, izmantojot teksta </w:t>
      </w:r>
      <w:r w:rsidR="00BE2546" w:rsidRPr="006D7A3D">
        <w:rPr>
          <w:rFonts w:ascii="Times New Roman" w:eastAsia="Times New Roman" w:hAnsi="Times New Roman" w:cs="Times New Roman"/>
          <w:sz w:val="24"/>
          <w:szCs w:val="24"/>
        </w:rPr>
        <w:t xml:space="preserve">formātu </w:t>
      </w:r>
      <w:proofErr w:type="spellStart"/>
      <w:r w:rsidR="00DC5AD3" w:rsidRPr="006D7A3D">
        <w:rPr>
          <w:rFonts w:ascii="Times New Roman" w:eastAsia="Times New Roman" w:hAnsi="Times New Roman" w:cs="Times New Roman"/>
          <w:i/>
          <w:sz w:val="24"/>
          <w:szCs w:val="24"/>
        </w:rPr>
        <w:t>Times</w:t>
      </w:r>
      <w:proofErr w:type="spellEnd"/>
      <w:r w:rsidR="00DC5AD3" w:rsidRPr="006D7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5AD3" w:rsidRPr="006D7A3D"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proofErr w:type="spellEnd"/>
      <w:r w:rsidR="00DC5AD3" w:rsidRPr="006D7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C5AD3" w:rsidRPr="006D7A3D">
        <w:rPr>
          <w:rFonts w:ascii="Times New Roman" w:eastAsia="Times New Roman" w:hAnsi="Times New Roman" w:cs="Times New Roman"/>
          <w:i/>
          <w:sz w:val="24"/>
          <w:szCs w:val="24"/>
        </w:rPr>
        <w:t>Roman</w:t>
      </w:r>
      <w:proofErr w:type="spellEnd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, 12</w:t>
      </w:r>
      <w:r w:rsidR="00625BCE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18E2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7BFD" w:rsidRPr="006D7A3D">
        <w:rPr>
          <w:rFonts w:ascii="Times New Roman" w:eastAsia="Times New Roman" w:hAnsi="Times New Roman" w:cs="Times New Roman"/>
          <w:b/>
          <w:sz w:val="24"/>
          <w:szCs w:val="24"/>
        </w:rPr>
        <w:t>Vērtēšana (</w:t>
      </w:r>
      <w:r w:rsidR="0094370A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15</w:t>
      </w:r>
      <w:r w:rsidR="00DE624E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1170A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447BFD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unkti</w:t>
      </w:r>
      <w:r w:rsidR="00575B8C" w:rsidRPr="006D7A3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4C2DCEC" w14:textId="77777777" w:rsidR="00447BFD" w:rsidRPr="006D7A3D" w:rsidRDefault="00447BFD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2DCAA" w14:textId="53A2460D" w:rsidR="00D50A91" w:rsidRPr="006D7A3D" w:rsidRDefault="000418E2" w:rsidP="00A3627B">
      <w:pPr>
        <w:pStyle w:val="Heading2"/>
        <w:numPr>
          <w:ilvl w:val="0"/>
          <w:numId w:val="8"/>
        </w:numPr>
        <w:spacing w:before="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4" w:name="_heading=h.ydq5ahezi2dx" w:colFirst="0" w:colLast="0"/>
      <w:bookmarkEnd w:id="4"/>
      <w:r w:rsidRPr="006D7A3D">
        <w:rPr>
          <w:rFonts w:ascii="Times New Roman" w:eastAsia="Times New Roman" w:hAnsi="Times New Roman" w:cs="Times New Roman"/>
          <w:sz w:val="28"/>
          <w:szCs w:val="24"/>
        </w:rPr>
        <w:t>U</w:t>
      </w:r>
      <w:r w:rsidR="00273A6F" w:rsidRPr="006D7A3D">
        <w:rPr>
          <w:rFonts w:ascii="Times New Roman" w:eastAsia="Times New Roman" w:hAnsi="Times New Roman" w:cs="Times New Roman"/>
          <w:sz w:val="28"/>
          <w:szCs w:val="24"/>
        </w:rPr>
        <w:t>zdevums “</w:t>
      </w:r>
      <w:r w:rsidR="00C4541D" w:rsidRPr="006D7A3D">
        <w:rPr>
          <w:rFonts w:ascii="Times New Roman" w:hAnsi="Times New Roman" w:cs="Times New Roman"/>
          <w:color w:val="000000" w:themeColor="text1"/>
          <w:sz w:val="28"/>
          <w:szCs w:val="24"/>
        </w:rPr>
        <w:t>SEM noslēpumi</w:t>
      </w:r>
      <w:r w:rsidR="009D6548" w:rsidRPr="006D7A3D">
        <w:rPr>
          <w:rFonts w:ascii="Times New Roman" w:eastAsia="Times New Roman" w:hAnsi="Times New Roman" w:cs="Times New Roman"/>
          <w:sz w:val="28"/>
          <w:szCs w:val="24"/>
        </w:rPr>
        <w:t>”</w:t>
      </w:r>
    </w:p>
    <w:p w14:paraId="34971FA4" w14:textId="77777777" w:rsidR="00D50A91" w:rsidRPr="006D7A3D" w:rsidRDefault="00D50A91" w:rsidP="00DE0F36">
      <w:pPr>
        <w:spacing w:after="0" w:line="240" w:lineRule="auto"/>
      </w:pPr>
    </w:p>
    <w:p w14:paraId="5C5B732B" w14:textId="0BF06B34" w:rsidR="0064600A" w:rsidRPr="006D7A3D" w:rsidRDefault="00BF7E19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>Prasītā informācija ir </w:t>
      </w:r>
      <w:r w:rsidRPr="006D7A3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jāsagatavo tabulas veidā</w:t>
      </w:r>
      <w:r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>, kā tas ir parādīts uzdevumā</w:t>
      </w:r>
      <w:r w:rsidR="00447BFD"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B6564"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Uzdevuma atrisinājums un atbildes uz jautājumiem atbilžu lapā rakstāmas datorrakstā, izmantojot teksta </w:t>
      </w:r>
      <w:r w:rsidR="001B6564" w:rsidRPr="006D7A3D">
        <w:rPr>
          <w:rFonts w:ascii="Times New Roman" w:eastAsia="Times New Roman" w:hAnsi="Times New Roman" w:cs="Times New Roman"/>
          <w:sz w:val="24"/>
          <w:szCs w:val="24"/>
        </w:rPr>
        <w:t>formātu</w:t>
      </w:r>
      <w:r w:rsidR="00A915F0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15F0" w:rsidRPr="006D7A3D">
        <w:rPr>
          <w:rFonts w:ascii="Times New Roman" w:eastAsia="Times New Roman" w:hAnsi="Times New Roman" w:cs="Times New Roman"/>
          <w:i/>
          <w:sz w:val="24"/>
          <w:szCs w:val="24"/>
        </w:rPr>
        <w:t>Times</w:t>
      </w:r>
      <w:proofErr w:type="spellEnd"/>
      <w:r w:rsidR="00A915F0" w:rsidRPr="006D7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5F0" w:rsidRPr="006D7A3D"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proofErr w:type="spellEnd"/>
      <w:r w:rsidR="00A915F0" w:rsidRPr="006D7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5F0" w:rsidRPr="006D7A3D">
        <w:rPr>
          <w:rFonts w:ascii="Times New Roman" w:eastAsia="Times New Roman" w:hAnsi="Times New Roman" w:cs="Times New Roman"/>
          <w:i/>
          <w:sz w:val="24"/>
          <w:szCs w:val="24"/>
        </w:rPr>
        <w:t>Roman</w:t>
      </w:r>
      <w:proofErr w:type="spellEnd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, 12</w:t>
      </w:r>
      <w:r w:rsidR="00625BCE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18E2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AB0" w:rsidRPr="006D7A3D">
        <w:rPr>
          <w:rFonts w:ascii="Times New Roman" w:eastAsia="Times New Roman" w:hAnsi="Times New Roman" w:cs="Times New Roman"/>
          <w:b/>
          <w:sz w:val="24"/>
          <w:szCs w:val="24"/>
        </w:rPr>
        <w:t>Vērtēšana</w:t>
      </w:r>
      <w:r w:rsidR="003B4F3C" w:rsidRPr="006D7A3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C4ED5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10</w:t>
      </w:r>
      <w:r w:rsidR="00DE624E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A1AB0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DE624E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unkti</w:t>
      </w:r>
      <w:r w:rsidR="00575B8C" w:rsidRPr="006D7A3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353D0CA7" w14:textId="77777777" w:rsidR="00447BFD" w:rsidRPr="006D7A3D" w:rsidRDefault="00447BFD" w:rsidP="00DE0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28771" w14:textId="18697EF7" w:rsidR="00076286" w:rsidRPr="006D7A3D" w:rsidRDefault="000418E2" w:rsidP="00A3627B">
      <w:pPr>
        <w:pStyle w:val="Heading2"/>
        <w:numPr>
          <w:ilvl w:val="0"/>
          <w:numId w:val="8"/>
        </w:numPr>
        <w:spacing w:before="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5" w:name="_heading=h.29rkiko202m" w:colFirst="0" w:colLast="0"/>
      <w:bookmarkEnd w:id="5"/>
      <w:r w:rsidRPr="006D7A3D">
        <w:rPr>
          <w:rFonts w:ascii="Times New Roman" w:eastAsia="Times New Roman" w:hAnsi="Times New Roman" w:cs="Times New Roman"/>
          <w:sz w:val="28"/>
          <w:szCs w:val="24"/>
        </w:rPr>
        <w:t>U</w:t>
      </w:r>
      <w:r w:rsidR="00A043BB" w:rsidRPr="006D7A3D">
        <w:rPr>
          <w:rFonts w:ascii="Times New Roman" w:eastAsia="Times New Roman" w:hAnsi="Times New Roman" w:cs="Times New Roman"/>
          <w:sz w:val="28"/>
          <w:szCs w:val="24"/>
        </w:rPr>
        <w:t>zdevums “</w:t>
      </w:r>
      <w:r w:rsidR="009F6CDA" w:rsidRPr="006D7A3D">
        <w:rPr>
          <w:rFonts w:ascii="Times New Roman" w:hAnsi="Times New Roman" w:cs="Times New Roman"/>
          <w:sz w:val="28"/>
          <w:szCs w:val="24"/>
        </w:rPr>
        <w:t>Auksta omlete</w:t>
      </w:r>
      <w:r w:rsidR="006F760C" w:rsidRPr="006D7A3D">
        <w:rPr>
          <w:rFonts w:ascii="Times New Roman" w:eastAsia="Times New Roman" w:hAnsi="Times New Roman" w:cs="Times New Roman"/>
          <w:sz w:val="28"/>
          <w:szCs w:val="24"/>
        </w:rPr>
        <w:t>”</w:t>
      </w:r>
    </w:p>
    <w:p w14:paraId="0B7D2C2F" w14:textId="77777777" w:rsidR="00575B8C" w:rsidRPr="006D7A3D" w:rsidRDefault="00575B8C" w:rsidP="00DE0F36">
      <w:pPr>
        <w:spacing w:after="0" w:line="240" w:lineRule="auto"/>
      </w:pPr>
    </w:p>
    <w:p w14:paraId="68CE5E81" w14:textId="144D7366" w:rsidR="002C417F" w:rsidRPr="006D7A3D" w:rsidRDefault="00141474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7A3D">
        <w:rPr>
          <w:rFonts w:ascii="Times New Roman" w:eastAsia="Times New Roman" w:hAnsi="Times New Roman" w:cs="Times New Roman"/>
          <w:sz w:val="24"/>
          <w:szCs w:val="24"/>
        </w:rPr>
        <w:t xml:space="preserve">Ja komanda aprakstu un eksperimentu protokolēšanai izmanto lielformāta videomateriālus, iesakām tos iesniegt vērtēšanai kā atsevišķus failus, izmantojot brīvpieejas failu sūtīšanas programmas, piemēram </w:t>
      </w:r>
      <w:r w:rsidRPr="006D7A3D">
        <w:rPr>
          <w:rFonts w:ascii="Times New Roman" w:eastAsia="Times New Roman" w:hAnsi="Times New Roman" w:cs="Times New Roman"/>
          <w:i/>
          <w:sz w:val="24"/>
          <w:szCs w:val="24"/>
        </w:rPr>
        <w:t>failiem.lv</w:t>
      </w:r>
      <w:r w:rsidRPr="006D7A3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7A3D">
        <w:rPr>
          <w:rFonts w:ascii="Times New Roman" w:eastAsia="Times New Roman" w:hAnsi="Times New Roman" w:cs="Times New Roman"/>
          <w:i/>
          <w:sz w:val="24"/>
          <w:szCs w:val="24"/>
        </w:rPr>
        <w:t>Youtube</w:t>
      </w:r>
      <w:proofErr w:type="spellEnd"/>
      <w:r w:rsidRPr="006D7A3D">
        <w:rPr>
          <w:rFonts w:ascii="Times New Roman" w:eastAsia="Times New Roman" w:hAnsi="Times New Roman" w:cs="Times New Roman"/>
          <w:sz w:val="24"/>
          <w:szCs w:val="24"/>
        </w:rPr>
        <w:t xml:space="preserve"> video kanāli u.c. </w:t>
      </w:r>
      <w:r w:rsidRPr="006D7A3D">
        <w:rPr>
          <w:rFonts w:ascii="Times New Roman" w:eastAsia="Times New Roman" w:hAnsi="Times New Roman" w:cs="Times New Roman"/>
          <w:b/>
          <w:iCs/>
          <w:sz w:val="24"/>
          <w:szCs w:val="24"/>
        </w:rPr>
        <w:t>Saitei uz papildus failiem, jābūt ievietotai uzdevuma apraksta tekstā</w:t>
      </w:r>
      <w:r w:rsidRPr="006D7A3D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Pr="006D7A3D">
        <w:rPr>
          <w:rFonts w:ascii="Times New Roman" w:eastAsia="Times New Roman" w:hAnsi="Times New Roman" w:cs="Times New Roman"/>
          <w:sz w:val="24"/>
          <w:szCs w:val="24"/>
        </w:rPr>
        <w:t xml:space="preserve"> Ņemiet vērā, ka vērtēšana norisināsies </w:t>
      </w:r>
      <w:r w:rsidR="00D3107B" w:rsidRPr="006D7A3D">
        <w:rPr>
          <w:rFonts w:ascii="Times New Roman" w:hAnsi="Times New Roman" w:cs="Times New Roman"/>
          <w:sz w:val="24"/>
          <w:szCs w:val="24"/>
        </w:rPr>
        <w:t>no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107B" w:rsidRPr="006D7A3D">
        <w:rPr>
          <w:rFonts w:ascii="Times New Roman" w:hAnsi="Times New Roman" w:cs="Times New Roman"/>
          <w:sz w:val="24"/>
          <w:szCs w:val="24"/>
        </w:rPr>
        <w:t>2026.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107B" w:rsidRPr="006D7A3D">
        <w:rPr>
          <w:rFonts w:ascii="Times New Roman" w:hAnsi="Times New Roman" w:cs="Times New Roman"/>
          <w:sz w:val="24"/>
          <w:szCs w:val="24"/>
        </w:rPr>
        <w:t>gada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107B" w:rsidRPr="006D7A3D">
        <w:rPr>
          <w:rFonts w:ascii="Times New Roman" w:hAnsi="Times New Roman" w:cs="Times New Roman"/>
          <w:sz w:val="24"/>
          <w:szCs w:val="24"/>
        </w:rPr>
        <w:t>23.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107B" w:rsidRPr="006D7A3D">
        <w:rPr>
          <w:rFonts w:ascii="Times New Roman" w:hAnsi="Times New Roman" w:cs="Times New Roman"/>
          <w:sz w:val="24"/>
          <w:szCs w:val="24"/>
        </w:rPr>
        <w:t>februāra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107B" w:rsidRPr="006D7A3D">
        <w:rPr>
          <w:rFonts w:ascii="Times New Roman" w:hAnsi="Times New Roman" w:cs="Times New Roman"/>
          <w:sz w:val="24"/>
          <w:szCs w:val="24"/>
        </w:rPr>
        <w:t>līdz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2026. gada </w:t>
      </w:r>
      <w:r w:rsidR="00D3107B" w:rsidRPr="006D7A3D">
        <w:rPr>
          <w:rFonts w:ascii="Times New Roman" w:hAnsi="Times New Roman" w:cs="Times New Roman"/>
          <w:sz w:val="24"/>
          <w:szCs w:val="24"/>
        </w:rPr>
        <w:t>6.</w:t>
      </w:r>
      <w:r w:rsidR="00D3107B" w:rsidRPr="006D7A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107B" w:rsidRPr="006D7A3D">
        <w:rPr>
          <w:rFonts w:ascii="Times New Roman" w:hAnsi="Times New Roman" w:cs="Times New Roman"/>
          <w:sz w:val="24"/>
          <w:szCs w:val="24"/>
        </w:rPr>
        <w:t>martam</w:t>
      </w:r>
      <w:r w:rsidRPr="006D7A3D">
        <w:rPr>
          <w:rFonts w:ascii="Times New Roman" w:eastAsia="Times New Roman" w:hAnsi="Times New Roman" w:cs="Times New Roman"/>
          <w:sz w:val="24"/>
          <w:szCs w:val="24"/>
        </w:rPr>
        <w:t>, ja Jūsu komandai ir papildus video un/vai foto faili, tiem jābūt pieejamiem šajā laika periodā (</w:t>
      </w:r>
      <w:r w:rsidRPr="006D7A3D">
        <w:rPr>
          <w:rFonts w:ascii="Times New Roman" w:eastAsia="Times New Roman" w:hAnsi="Times New Roman" w:cs="Times New Roman"/>
          <w:b/>
          <w:iCs/>
          <w:sz w:val="24"/>
          <w:szCs w:val="24"/>
        </w:rPr>
        <w:t>pārbaudiet saites darbības laiku</w:t>
      </w:r>
      <w:r w:rsidRPr="006D7A3D">
        <w:rPr>
          <w:rFonts w:ascii="Times New Roman" w:eastAsia="Times New Roman" w:hAnsi="Times New Roman" w:cs="Times New Roman"/>
          <w:sz w:val="24"/>
          <w:szCs w:val="24"/>
        </w:rPr>
        <w:t>).</w:t>
      </w:r>
      <w:r w:rsidR="000418E2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5F0" w:rsidRPr="006D7A3D">
        <w:rPr>
          <w:rFonts w:ascii="Times New Roman" w:eastAsia="Times New Roman" w:hAnsi="Times New Roman" w:cs="Times New Roman"/>
          <w:b/>
          <w:sz w:val="24"/>
          <w:szCs w:val="24"/>
        </w:rPr>
        <w:t>Vērtēšana</w:t>
      </w:r>
      <w:r w:rsidR="005876BB" w:rsidRPr="006D7A3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1C762A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2</w:t>
      </w:r>
      <w:r w:rsidR="006D7A3D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5</w:t>
      </w:r>
      <w:r w:rsidR="005876BB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A1AB0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p</w:t>
      </w:r>
      <w:r w:rsidR="005876BB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unkti</w:t>
      </w:r>
      <w:r w:rsidR="002A1AB0" w:rsidRPr="006D7A3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7C4CE5" w:rsidRPr="006D7A3D">
        <w:rPr>
          <w:rFonts w:ascii="Times New Roman" w:eastAsia="Times New Roman" w:hAnsi="Times New Roman" w:cs="Times New Roman"/>
          <w:b/>
          <w:sz w:val="24"/>
          <w:szCs w:val="24"/>
        </w:rPr>
        <w:t>. Video garums 2 minūtes!</w:t>
      </w:r>
    </w:p>
    <w:p w14:paraId="50E33A72" w14:textId="77777777" w:rsidR="009042DC" w:rsidRPr="006D7A3D" w:rsidRDefault="009042DC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AAA8AF" w14:textId="10E83BFF" w:rsidR="00076286" w:rsidRPr="006D7A3D" w:rsidRDefault="000418E2" w:rsidP="005F0C6C">
      <w:pPr>
        <w:pStyle w:val="Heading2"/>
        <w:numPr>
          <w:ilvl w:val="0"/>
          <w:numId w:val="8"/>
        </w:numPr>
        <w:spacing w:before="0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4"/>
        </w:rPr>
      </w:pPr>
      <w:bookmarkStart w:id="6" w:name="_heading=h.jdggzxlibk1f" w:colFirst="0" w:colLast="0"/>
      <w:bookmarkEnd w:id="6"/>
      <w:r w:rsidRPr="006D7A3D">
        <w:rPr>
          <w:rFonts w:ascii="Times New Roman" w:eastAsia="Times New Roman" w:hAnsi="Times New Roman" w:cs="Times New Roman"/>
          <w:sz w:val="28"/>
          <w:szCs w:val="24"/>
        </w:rPr>
        <w:t>U</w:t>
      </w:r>
      <w:r w:rsidR="00261C93" w:rsidRPr="006D7A3D">
        <w:rPr>
          <w:rFonts w:ascii="Times New Roman" w:eastAsia="Times New Roman" w:hAnsi="Times New Roman" w:cs="Times New Roman"/>
          <w:sz w:val="28"/>
          <w:szCs w:val="24"/>
        </w:rPr>
        <w:t xml:space="preserve">zdevums </w:t>
      </w:r>
      <w:bookmarkStart w:id="7" w:name="_heading=h.91wlmpsvqgfn" w:colFirst="0" w:colLast="0"/>
      <w:bookmarkEnd w:id="7"/>
      <w:r w:rsidRPr="006D7A3D">
        <w:rPr>
          <w:rFonts w:ascii="Times New Roman" w:eastAsia="Times New Roman" w:hAnsi="Times New Roman" w:cs="Times New Roman"/>
          <w:sz w:val="28"/>
          <w:szCs w:val="24"/>
        </w:rPr>
        <w:t>“</w:t>
      </w:r>
      <w:r w:rsidR="00030F1F" w:rsidRPr="006D7A3D">
        <w:rPr>
          <w:rFonts w:ascii="Times New Roman" w:eastAsia="Times New Roman" w:hAnsi="Times New Roman" w:cs="Times New Roman"/>
          <w:sz w:val="28"/>
          <w:szCs w:val="24"/>
        </w:rPr>
        <w:t>Video uzdevums</w:t>
      </w:r>
      <w:r w:rsidRPr="006D7A3D">
        <w:rPr>
          <w:rFonts w:ascii="Times New Roman" w:eastAsia="Times New Roman" w:hAnsi="Times New Roman" w:cs="Times New Roman"/>
          <w:sz w:val="28"/>
          <w:szCs w:val="24"/>
        </w:rPr>
        <w:t>”</w:t>
      </w:r>
    </w:p>
    <w:p w14:paraId="271CDCBD" w14:textId="77777777" w:rsidR="00625BCE" w:rsidRPr="006D7A3D" w:rsidRDefault="00625BCE" w:rsidP="00DE0F36">
      <w:pPr>
        <w:spacing w:after="0" w:line="240" w:lineRule="auto"/>
      </w:pPr>
    </w:p>
    <w:p w14:paraId="1615F62D" w14:textId="6D90262A" w:rsidR="00076286" w:rsidRPr="00E172EC" w:rsidRDefault="00947FE0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Uzdevuma apraksta maksimālais garums pusotra A4 formāta lapa. </w:t>
      </w:r>
      <w:r w:rsidR="00477B0D" w:rsidRPr="006D7A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Uzdevuma atrisinājums un atbildes uz jautājumiem atbilžu lapā rakstāmas datorrakstā, izmantojot teksta </w:t>
      </w:r>
      <w:r w:rsidR="007F6DB6" w:rsidRPr="006D7A3D">
        <w:rPr>
          <w:rFonts w:ascii="Times New Roman" w:eastAsia="Times New Roman" w:hAnsi="Times New Roman" w:cs="Times New Roman"/>
          <w:sz w:val="24"/>
          <w:szCs w:val="24"/>
        </w:rPr>
        <w:t>formāt</w:t>
      </w:r>
      <w:r w:rsidR="00477B0D" w:rsidRPr="006D7A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7F6DB6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F6DB6" w:rsidRPr="006D7A3D">
        <w:rPr>
          <w:rFonts w:ascii="Times New Roman" w:eastAsia="Times New Roman" w:hAnsi="Times New Roman" w:cs="Times New Roman"/>
          <w:i/>
          <w:sz w:val="24"/>
          <w:szCs w:val="24"/>
        </w:rPr>
        <w:t>Times</w:t>
      </w:r>
      <w:proofErr w:type="spellEnd"/>
      <w:r w:rsidR="007F6DB6" w:rsidRPr="006D7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6DB6" w:rsidRPr="006D7A3D">
        <w:rPr>
          <w:rFonts w:ascii="Times New Roman" w:eastAsia="Times New Roman" w:hAnsi="Times New Roman" w:cs="Times New Roman"/>
          <w:i/>
          <w:sz w:val="24"/>
          <w:szCs w:val="24"/>
        </w:rPr>
        <w:t>New</w:t>
      </w:r>
      <w:proofErr w:type="spellEnd"/>
      <w:r w:rsidR="007F6DB6" w:rsidRPr="006D7A3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F6DB6" w:rsidRPr="006D7A3D">
        <w:rPr>
          <w:rFonts w:ascii="Times New Roman" w:eastAsia="Times New Roman" w:hAnsi="Times New Roman" w:cs="Times New Roman"/>
          <w:i/>
          <w:sz w:val="24"/>
          <w:szCs w:val="24"/>
        </w:rPr>
        <w:t>Roman</w:t>
      </w:r>
      <w:proofErr w:type="spellEnd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, 12</w:t>
      </w:r>
      <w:r w:rsidR="00625BCE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pt</w:t>
      </w:r>
      <w:proofErr w:type="spellEnd"/>
      <w:r w:rsidR="001C762A" w:rsidRPr="006D7A3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418E2" w:rsidRPr="006D7A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15F0" w:rsidRPr="006D7A3D">
        <w:rPr>
          <w:rFonts w:ascii="Times New Roman" w:eastAsia="Times New Roman" w:hAnsi="Times New Roman" w:cs="Times New Roman"/>
          <w:b/>
          <w:sz w:val="24"/>
          <w:szCs w:val="24"/>
        </w:rPr>
        <w:t>Vērtēšana</w:t>
      </w:r>
      <w:r w:rsidR="00B03EC5" w:rsidRPr="006D7A3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2C4ED5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1C762A" w:rsidRPr="006D7A3D">
        <w:rPr>
          <w:rFonts w:ascii="Times New Roman" w:eastAsia="Times New Roman" w:hAnsi="Times New Roman" w:cs="Times New Roman"/>
          <w:b/>
          <w:i/>
          <w:sz w:val="24"/>
          <w:szCs w:val="24"/>
        </w:rPr>
        <w:t>0 punkti</w:t>
      </w:r>
      <w:r w:rsidR="009E49A3" w:rsidRPr="006D7A3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14:paraId="24FF1991" w14:textId="77777777" w:rsidR="002110EC" w:rsidRPr="00E172EC" w:rsidRDefault="002110EC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91E374" w14:textId="77777777" w:rsidR="00076286" w:rsidRPr="00E172EC" w:rsidRDefault="00076286" w:rsidP="00DE0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76286" w:rsidRPr="00E172EC" w:rsidSect="00B462C9">
      <w:headerReference w:type="default" r:id="rId8"/>
      <w:footerReference w:type="default" r:id="rId9"/>
      <w:pgSz w:w="11906" w:h="16838"/>
      <w:pgMar w:top="1702" w:right="1440" w:bottom="1440" w:left="1440" w:header="708" w:footer="5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D22EE" w14:textId="77777777" w:rsidR="00BB788C" w:rsidRDefault="00BB788C">
      <w:pPr>
        <w:spacing w:after="0" w:line="240" w:lineRule="auto"/>
      </w:pPr>
      <w:r>
        <w:separator/>
      </w:r>
    </w:p>
  </w:endnote>
  <w:endnote w:type="continuationSeparator" w:id="0">
    <w:p w14:paraId="2031CFC2" w14:textId="77777777" w:rsidR="00BB788C" w:rsidRDefault="00BB7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FED6A" w14:textId="4D8D7385" w:rsidR="00076286" w:rsidRPr="00A32D6D" w:rsidRDefault="00A915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Calibri" w:hAnsi="Times New Roman" w:cs="Times New Roman"/>
        <w:color w:val="000000"/>
      </w:rPr>
    </w:pPr>
    <w:r w:rsidRPr="00A32D6D">
      <w:rPr>
        <w:rFonts w:ascii="Times New Roman" w:eastAsia="Calibri" w:hAnsi="Times New Roman" w:cs="Times New Roman"/>
        <w:color w:val="000000"/>
      </w:rPr>
      <w:fldChar w:fldCharType="begin"/>
    </w:r>
    <w:r w:rsidRPr="00A32D6D">
      <w:rPr>
        <w:rFonts w:ascii="Times New Roman" w:eastAsia="Calibri" w:hAnsi="Times New Roman" w:cs="Times New Roman"/>
        <w:color w:val="000000"/>
      </w:rPr>
      <w:instrText>PAGE</w:instrText>
    </w:r>
    <w:r w:rsidRPr="00A32D6D">
      <w:rPr>
        <w:rFonts w:ascii="Times New Roman" w:eastAsia="Calibri" w:hAnsi="Times New Roman" w:cs="Times New Roman"/>
        <w:color w:val="000000"/>
      </w:rPr>
      <w:fldChar w:fldCharType="separate"/>
    </w:r>
    <w:r w:rsidR="00EF71C1">
      <w:rPr>
        <w:rFonts w:ascii="Times New Roman" w:eastAsia="Calibri" w:hAnsi="Times New Roman" w:cs="Times New Roman"/>
        <w:noProof/>
        <w:color w:val="000000"/>
      </w:rPr>
      <w:t>2</w:t>
    </w:r>
    <w:r w:rsidRPr="00A32D6D">
      <w:rPr>
        <w:rFonts w:ascii="Times New Roman" w:eastAsia="Calibri" w:hAnsi="Times New Roman" w:cs="Times New Roman"/>
        <w:color w:val="000000"/>
      </w:rPr>
      <w:fldChar w:fldCharType="end"/>
    </w:r>
  </w:p>
  <w:p w14:paraId="7683EEBF" w14:textId="77777777" w:rsidR="00076286" w:rsidRDefault="00A32D6D" w:rsidP="00A32D6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eastAsia="Calibri"/>
        <w:color w:val="000000"/>
      </w:rPr>
    </w:pPr>
    <w:r w:rsidRPr="00C57325">
      <w:rPr>
        <w:noProof/>
        <w:lang w:val="en-US" w:eastAsia="en-US"/>
      </w:rPr>
      <w:drawing>
        <wp:inline distT="0" distB="0" distL="0" distR="0" wp14:anchorId="718C6C9F" wp14:editId="332FFF7B">
          <wp:extent cx="3554233" cy="379694"/>
          <wp:effectExtent l="0" t="0" r="0" b="1905"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7557" cy="40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41359" w14:textId="77777777" w:rsidR="00BB788C" w:rsidRDefault="00BB788C">
      <w:pPr>
        <w:spacing w:after="0" w:line="240" w:lineRule="auto"/>
      </w:pPr>
      <w:r>
        <w:separator/>
      </w:r>
    </w:p>
  </w:footnote>
  <w:footnote w:type="continuationSeparator" w:id="0">
    <w:p w14:paraId="1124B83E" w14:textId="77777777" w:rsidR="00BB788C" w:rsidRDefault="00BB7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ED363" w14:textId="77777777" w:rsidR="00076286" w:rsidRDefault="00A915F0" w:rsidP="004838B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  <w:r>
      <w:rPr>
        <w:noProof/>
        <w:lang w:val="en-US" w:eastAsia="en-US"/>
      </w:rPr>
      <w:drawing>
        <wp:inline distT="0" distB="0" distL="0" distR="0" wp14:anchorId="6466D6BA" wp14:editId="584887BE">
          <wp:extent cx="1247775" cy="392430"/>
          <wp:effectExtent l="0" t="0" r="9525" b="762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2" t="18727" r="3278" b="17887"/>
                  <a:stretch>
                    <a:fillRect/>
                  </a:stretch>
                </pic:blipFill>
                <pic:spPr>
                  <a:xfrm>
                    <a:off x="0" y="0"/>
                    <a:ext cx="1247775" cy="392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DCC"/>
    <w:multiLevelType w:val="hybridMultilevel"/>
    <w:tmpl w:val="3462F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DE2"/>
    <w:multiLevelType w:val="hybridMultilevel"/>
    <w:tmpl w:val="E006C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6702E"/>
    <w:multiLevelType w:val="hybridMultilevel"/>
    <w:tmpl w:val="CF7099D2"/>
    <w:lvl w:ilvl="0" w:tplc="EE9C8D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2F191A"/>
    <w:multiLevelType w:val="hybridMultilevel"/>
    <w:tmpl w:val="C10C5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926B4"/>
    <w:multiLevelType w:val="hybridMultilevel"/>
    <w:tmpl w:val="E84A1A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52477"/>
    <w:multiLevelType w:val="hybridMultilevel"/>
    <w:tmpl w:val="6A3E3FB6"/>
    <w:lvl w:ilvl="0" w:tplc="507619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7E7FA9"/>
    <w:multiLevelType w:val="multilevel"/>
    <w:tmpl w:val="BC2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B74C06"/>
    <w:multiLevelType w:val="multilevel"/>
    <w:tmpl w:val="AA92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86"/>
    <w:rsid w:val="0001570A"/>
    <w:rsid w:val="00030F1F"/>
    <w:rsid w:val="000418E2"/>
    <w:rsid w:val="000466F6"/>
    <w:rsid w:val="000621A8"/>
    <w:rsid w:val="00076286"/>
    <w:rsid w:val="000C2C10"/>
    <w:rsid w:val="000C5986"/>
    <w:rsid w:val="0010705D"/>
    <w:rsid w:val="0011170A"/>
    <w:rsid w:val="001333B3"/>
    <w:rsid w:val="00141474"/>
    <w:rsid w:val="00143225"/>
    <w:rsid w:val="00151F1F"/>
    <w:rsid w:val="00170FCC"/>
    <w:rsid w:val="001B6564"/>
    <w:rsid w:val="001C762A"/>
    <w:rsid w:val="00200BB9"/>
    <w:rsid w:val="00210630"/>
    <w:rsid w:val="002110EC"/>
    <w:rsid w:val="00213006"/>
    <w:rsid w:val="00261C93"/>
    <w:rsid w:val="00266E30"/>
    <w:rsid w:val="00273A6F"/>
    <w:rsid w:val="002A1AB0"/>
    <w:rsid w:val="002C417F"/>
    <w:rsid w:val="002C4ED5"/>
    <w:rsid w:val="002C613D"/>
    <w:rsid w:val="002C774C"/>
    <w:rsid w:val="002D4F87"/>
    <w:rsid w:val="002F1482"/>
    <w:rsid w:val="003161A9"/>
    <w:rsid w:val="00343D25"/>
    <w:rsid w:val="00362220"/>
    <w:rsid w:val="003B4F3C"/>
    <w:rsid w:val="003B7C7A"/>
    <w:rsid w:val="003B7D71"/>
    <w:rsid w:val="003C0327"/>
    <w:rsid w:val="004274B9"/>
    <w:rsid w:val="00430AD2"/>
    <w:rsid w:val="0044384D"/>
    <w:rsid w:val="00447071"/>
    <w:rsid w:val="00447BFD"/>
    <w:rsid w:val="00477B0D"/>
    <w:rsid w:val="004838B1"/>
    <w:rsid w:val="004B3354"/>
    <w:rsid w:val="00503BA5"/>
    <w:rsid w:val="00540112"/>
    <w:rsid w:val="00542A6A"/>
    <w:rsid w:val="005574B1"/>
    <w:rsid w:val="0056020C"/>
    <w:rsid w:val="00575B8C"/>
    <w:rsid w:val="00580B76"/>
    <w:rsid w:val="005876BB"/>
    <w:rsid w:val="00590134"/>
    <w:rsid w:val="00594614"/>
    <w:rsid w:val="005A414F"/>
    <w:rsid w:val="005C256B"/>
    <w:rsid w:val="00607252"/>
    <w:rsid w:val="006225FB"/>
    <w:rsid w:val="00625BCE"/>
    <w:rsid w:val="0064600A"/>
    <w:rsid w:val="006523C4"/>
    <w:rsid w:val="00667F1F"/>
    <w:rsid w:val="006B5A25"/>
    <w:rsid w:val="006C3D81"/>
    <w:rsid w:val="006D7A3D"/>
    <w:rsid w:val="006F760C"/>
    <w:rsid w:val="007034CC"/>
    <w:rsid w:val="00784241"/>
    <w:rsid w:val="0079717C"/>
    <w:rsid w:val="007C4CE5"/>
    <w:rsid w:val="007D4C98"/>
    <w:rsid w:val="007F3677"/>
    <w:rsid w:val="007F5B68"/>
    <w:rsid w:val="007F6A66"/>
    <w:rsid w:val="007F6DB6"/>
    <w:rsid w:val="00816E18"/>
    <w:rsid w:val="00861089"/>
    <w:rsid w:val="008705DF"/>
    <w:rsid w:val="008774BE"/>
    <w:rsid w:val="008A3F37"/>
    <w:rsid w:val="008B7FA1"/>
    <w:rsid w:val="00900274"/>
    <w:rsid w:val="009013E1"/>
    <w:rsid w:val="009042DC"/>
    <w:rsid w:val="00916329"/>
    <w:rsid w:val="00926E01"/>
    <w:rsid w:val="0094370A"/>
    <w:rsid w:val="00947FE0"/>
    <w:rsid w:val="009519D4"/>
    <w:rsid w:val="00973F89"/>
    <w:rsid w:val="009766EF"/>
    <w:rsid w:val="009A3ADC"/>
    <w:rsid w:val="009D08B6"/>
    <w:rsid w:val="009D6548"/>
    <w:rsid w:val="009D75F8"/>
    <w:rsid w:val="009E49A3"/>
    <w:rsid w:val="009F1E01"/>
    <w:rsid w:val="009F3089"/>
    <w:rsid w:val="009F6CDA"/>
    <w:rsid w:val="00A01FE4"/>
    <w:rsid w:val="00A043BB"/>
    <w:rsid w:val="00A1516B"/>
    <w:rsid w:val="00A1687B"/>
    <w:rsid w:val="00A16E24"/>
    <w:rsid w:val="00A23691"/>
    <w:rsid w:val="00A25001"/>
    <w:rsid w:val="00A32D6D"/>
    <w:rsid w:val="00A3627B"/>
    <w:rsid w:val="00A56DE9"/>
    <w:rsid w:val="00A57D14"/>
    <w:rsid w:val="00A61264"/>
    <w:rsid w:val="00A915F0"/>
    <w:rsid w:val="00AB6A1A"/>
    <w:rsid w:val="00B03EC5"/>
    <w:rsid w:val="00B10624"/>
    <w:rsid w:val="00B462C9"/>
    <w:rsid w:val="00B50BFE"/>
    <w:rsid w:val="00B546F0"/>
    <w:rsid w:val="00B552C7"/>
    <w:rsid w:val="00BA67D6"/>
    <w:rsid w:val="00BB788C"/>
    <w:rsid w:val="00BE2546"/>
    <w:rsid w:val="00BE7E0C"/>
    <w:rsid w:val="00BF7E19"/>
    <w:rsid w:val="00C23844"/>
    <w:rsid w:val="00C4541D"/>
    <w:rsid w:val="00C463FE"/>
    <w:rsid w:val="00C57ABE"/>
    <w:rsid w:val="00CC6EBA"/>
    <w:rsid w:val="00CF297D"/>
    <w:rsid w:val="00D3107B"/>
    <w:rsid w:val="00D50A91"/>
    <w:rsid w:val="00D55398"/>
    <w:rsid w:val="00D616DD"/>
    <w:rsid w:val="00D652B8"/>
    <w:rsid w:val="00D90699"/>
    <w:rsid w:val="00DB15DC"/>
    <w:rsid w:val="00DC5AD3"/>
    <w:rsid w:val="00DC6471"/>
    <w:rsid w:val="00DD244A"/>
    <w:rsid w:val="00DE0F36"/>
    <w:rsid w:val="00DE413F"/>
    <w:rsid w:val="00DE624E"/>
    <w:rsid w:val="00E172EC"/>
    <w:rsid w:val="00E63CB6"/>
    <w:rsid w:val="00E82270"/>
    <w:rsid w:val="00EA4E7A"/>
    <w:rsid w:val="00EC1485"/>
    <w:rsid w:val="00EE50C0"/>
    <w:rsid w:val="00EF71C1"/>
    <w:rsid w:val="00F26410"/>
    <w:rsid w:val="00F82BB1"/>
    <w:rsid w:val="00FC25BA"/>
    <w:rsid w:val="00FF2880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350BB"/>
  <w15:docId w15:val="{9DC8FC52-34A1-4456-8D39-B2FB8402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D6"/>
    <w:rPr>
      <w:rFonts w:eastAsiaTheme="minorEastAsia"/>
      <w:lang w:eastAsia="lv-LV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FD6"/>
    <w:rPr>
      <w:rFonts w:eastAsiaTheme="minorEastAsia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585F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FD6"/>
    <w:rPr>
      <w:rFonts w:eastAsiaTheme="minorEastAsia"/>
      <w:lang w:val="lv-LV" w:eastAsia="lv-LV"/>
    </w:rPr>
  </w:style>
  <w:style w:type="table" w:styleId="TableGrid">
    <w:name w:val="Table Grid"/>
    <w:basedOn w:val="TableNormal"/>
    <w:uiPriority w:val="39"/>
    <w:rsid w:val="00585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631A"/>
    <w:rPr>
      <w:b/>
      <w:bCs/>
    </w:rPr>
  </w:style>
  <w:style w:type="paragraph" w:styleId="NormalWeb">
    <w:name w:val="Normal (Web)"/>
    <w:basedOn w:val="Normal"/>
    <w:uiPriority w:val="99"/>
    <w:unhideWhenUsed/>
    <w:rsid w:val="004F6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F631A"/>
  </w:style>
  <w:style w:type="paragraph" w:styleId="BalloonText">
    <w:name w:val="Balloon Text"/>
    <w:basedOn w:val="Normal"/>
    <w:link w:val="BalloonTextChar"/>
    <w:uiPriority w:val="99"/>
    <w:semiHidden/>
    <w:unhideWhenUsed/>
    <w:rsid w:val="0007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C0B"/>
    <w:rPr>
      <w:rFonts w:ascii="Tahoma" w:eastAsiaTheme="minorEastAsia" w:hAnsi="Tahoma" w:cs="Tahoma"/>
      <w:sz w:val="16"/>
      <w:szCs w:val="16"/>
      <w:lang w:val="lv-LV" w:eastAsia="lv-LV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616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16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16DD"/>
    <w:rPr>
      <w:rFonts w:eastAsiaTheme="minorEastAsia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6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6DD"/>
    <w:rPr>
      <w:rFonts w:eastAsiaTheme="minorEastAsia"/>
      <w:b/>
      <w:bCs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DC5AD3"/>
    <w:pPr>
      <w:ind w:left="720"/>
      <w:contextualSpacing/>
    </w:pPr>
  </w:style>
  <w:style w:type="paragraph" w:customStyle="1" w:styleId="paragraph">
    <w:name w:val="paragraph"/>
    <w:basedOn w:val="Normal"/>
    <w:rsid w:val="003B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3B4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vVtMi+ME3QZ0NHSd1ay86DWIPQ==">AMUW2mV9UmfTnZiRQ4xU8A9B9PJARSEKLNGLe86XKfiqqH2IoSCBS1lNF5rSikBN6lU1nNAXCy1FfyS9ISiDkLqUj7jFOuLsplwq5HqNyCpqLtC1WfdE51Y3Zf1RRxtPi+ajFi0KIaxztCwpc+3OyoEAjI8CZ6mHdCPn4Q/1/VLCP9CynK8UtUOUCoMGF+xAVdge3y82ARjJ8aV5q9KCrEA2M54ZMMZrapnp+bgfO7p26tZrf6c8/tbYBoNHoN7HuZ3YXzt73p8z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Dubņika</dc:creator>
  <cp:lastModifiedBy>Karina Egle</cp:lastModifiedBy>
  <cp:revision>13</cp:revision>
  <dcterms:created xsi:type="dcterms:W3CDTF">2025-12-11T14:12:00Z</dcterms:created>
  <dcterms:modified xsi:type="dcterms:W3CDTF">2026-01-09T14:06:00Z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14acc9bd9b3bf563585eaaa141a6b5ff6904f29a0b49a448d5d7dd8613a56605</vt:lpwstr>
  </property>
</Properties>
</file>